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6D" w:rsidRPr="00C92F6D" w:rsidRDefault="00C92F6D" w:rsidP="00FE2DF0">
      <w:pPr>
        <w:pStyle w:val="a4"/>
        <w:rPr>
          <w:rFonts w:ascii="Comic Sans MS" w:hAnsi="Comic Sans MS"/>
          <w:sz w:val="28"/>
          <w:szCs w:val="28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5670"/>
        <w:gridCol w:w="5387"/>
      </w:tblGrid>
      <w:tr w:rsidR="00E265CC" w:rsidRPr="00E265CC" w:rsidTr="00D352B2">
        <w:trPr>
          <w:trHeight w:val="10905"/>
        </w:trPr>
        <w:tc>
          <w:tcPr>
            <w:tcW w:w="4962" w:type="dxa"/>
          </w:tcPr>
          <w:p w:rsidR="00044D95" w:rsidRPr="00E265CC" w:rsidRDefault="00FA173D" w:rsidP="0027138B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E265CC">
              <w:rPr>
                <w:rFonts w:ascii="Comic Sans MS" w:hAnsi="Comic Sans MS"/>
                <w:sz w:val="28"/>
                <w:szCs w:val="28"/>
              </w:rPr>
              <w:t>Квест</w:t>
            </w:r>
            <w:proofErr w:type="spellEnd"/>
            <w:r w:rsidR="00675E7F" w:rsidRPr="00E265C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E2DF0" w:rsidRPr="00E265CC">
              <w:rPr>
                <w:rFonts w:ascii="Comic Sans MS" w:hAnsi="Comic Sans MS"/>
                <w:sz w:val="24"/>
                <w:szCs w:val="24"/>
              </w:rPr>
              <w:t>(поиск предметов, поиск приключений)</w:t>
            </w:r>
            <w:r w:rsidRPr="00E265CC">
              <w:rPr>
                <w:rFonts w:ascii="Comic Sans MS" w:hAnsi="Comic Sans MS"/>
                <w:sz w:val="28"/>
                <w:szCs w:val="28"/>
              </w:rPr>
              <w:t xml:space="preserve"> — задание, которое требуется выполнить </w:t>
            </w:r>
            <w:proofErr w:type="gramStart"/>
            <w:r w:rsidRPr="00E265CC">
              <w:rPr>
                <w:rFonts w:ascii="Comic Sans MS" w:hAnsi="Comic Sans MS"/>
                <w:sz w:val="28"/>
                <w:szCs w:val="28"/>
              </w:rPr>
              <w:t>персонажу  для</w:t>
            </w:r>
            <w:proofErr w:type="gramEnd"/>
            <w:r w:rsidRPr="00E265CC">
              <w:rPr>
                <w:rFonts w:ascii="Comic Sans MS" w:hAnsi="Comic Sans MS"/>
                <w:sz w:val="28"/>
                <w:szCs w:val="28"/>
              </w:rPr>
              <w:t xml:space="preserve"> достижений игровой цели. После выполнения </w:t>
            </w:r>
            <w:proofErr w:type="gramStart"/>
            <w:r w:rsidRPr="00E265CC">
              <w:rPr>
                <w:rFonts w:ascii="Comic Sans MS" w:hAnsi="Comic Sans MS"/>
                <w:sz w:val="28"/>
                <w:szCs w:val="28"/>
              </w:rPr>
              <w:t>получает  бонусы</w:t>
            </w:r>
            <w:proofErr w:type="gramEnd"/>
            <w:r w:rsidRPr="00E265CC"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/>
                <w:i/>
                <w:sz w:val="28"/>
                <w:szCs w:val="28"/>
                <w:u w:val="single"/>
              </w:rPr>
            </w:pPr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 xml:space="preserve">Задачи </w:t>
            </w:r>
            <w:proofErr w:type="spellStart"/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>квеста</w:t>
            </w:r>
            <w:proofErr w:type="spellEnd"/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>: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Comic Sans MS" w:hAnsi="Comic Sans MS"/>
                <w:sz w:val="28"/>
                <w:szCs w:val="28"/>
              </w:rPr>
              <w:t>1. Образовательная - вовлечение каждого ребёнка в активный творческий познавательный процесс.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Comic Sans MS" w:hAnsi="Comic Sans MS"/>
                <w:sz w:val="28"/>
                <w:szCs w:val="28"/>
              </w:rPr>
              <w:t xml:space="preserve">2. Развивающая – развитие интереса к предмету игры, творческих способностей, воображения дошкольников, поисковой активности, стремления к новизне. 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Comic Sans MS" w:hAnsi="Comic Sans MS"/>
                <w:sz w:val="28"/>
                <w:szCs w:val="28"/>
              </w:rPr>
              <w:t>3. Воспитательная – воспитание толерантности, личной ответственности за выполнение работы.</w:t>
            </w:r>
          </w:p>
          <w:p w:rsidR="0027138B" w:rsidRPr="00E265CC" w:rsidRDefault="0027138B" w:rsidP="0027138B">
            <w:pPr>
              <w:jc w:val="both"/>
              <w:rPr>
                <w:rFonts w:cstheme="minorHAnsi"/>
                <w:i/>
                <w:sz w:val="28"/>
                <w:szCs w:val="28"/>
                <w:u w:val="single"/>
              </w:rPr>
            </w:pPr>
            <w:r w:rsidRPr="00E265CC">
              <w:rPr>
                <w:rFonts w:cstheme="minorHAnsi"/>
                <w:i/>
                <w:sz w:val="28"/>
                <w:szCs w:val="28"/>
                <w:u w:val="single"/>
              </w:rPr>
              <w:t>Условия игры:</w:t>
            </w:r>
          </w:p>
          <w:p w:rsidR="0027138B" w:rsidRPr="00E265CC" w:rsidRDefault="0027138B" w:rsidP="0027138B">
            <w:pPr>
              <w:jc w:val="both"/>
              <w:rPr>
                <w:rFonts w:cstheme="minorHAnsi"/>
                <w:sz w:val="28"/>
                <w:szCs w:val="28"/>
              </w:rPr>
            </w:pPr>
            <w:r w:rsidRPr="00E265CC">
              <w:rPr>
                <w:rFonts w:cstheme="minorHAnsi"/>
                <w:sz w:val="28"/>
                <w:szCs w:val="28"/>
              </w:rPr>
              <w:t xml:space="preserve">1. Игры должны быть безопасными; </w:t>
            </w:r>
          </w:p>
          <w:p w:rsidR="0027138B" w:rsidRPr="00E265CC" w:rsidRDefault="0027138B" w:rsidP="0027138B">
            <w:pPr>
              <w:jc w:val="both"/>
              <w:rPr>
                <w:rFonts w:cstheme="minorHAnsi"/>
                <w:sz w:val="28"/>
                <w:szCs w:val="28"/>
              </w:rPr>
            </w:pPr>
            <w:r w:rsidRPr="00E265CC">
              <w:rPr>
                <w:rFonts w:cstheme="minorHAnsi"/>
                <w:sz w:val="28"/>
                <w:szCs w:val="28"/>
              </w:rPr>
              <w:t xml:space="preserve">2. Вопросы и задания должны соответствовать возрасту; </w:t>
            </w:r>
          </w:p>
          <w:p w:rsidR="0027138B" w:rsidRPr="00E265CC" w:rsidRDefault="0027138B" w:rsidP="0027138B">
            <w:pPr>
              <w:jc w:val="both"/>
              <w:rPr>
                <w:rFonts w:cstheme="minorHAnsi"/>
                <w:sz w:val="28"/>
                <w:szCs w:val="28"/>
              </w:rPr>
            </w:pPr>
            <w:r w:rsidRPr="00E265CC">
              <w:rPr>
                <w:rFonts w:cstheme="minorHAnsi"/>
                <w:sz w:val="28"/>
                <w:szCs w:val="28"/>
              </w:rPr>
              <w:t xml:space="preserve">3. Недопустимо унижать достоинство ребёнка; </w:t>
            </w:r>
          </w:p>
          <w:p w:rsidR="0027138B" w:rsidRPr="00E265CC" w:rsidRDefault="0027138B" w:rsidP="0027138B">
            <w:pPr>
              <w:jc w:val="both"/>
              <w:rPr>
                <w:rFonts w:cstheme="minorHAnsi"/>
                <w:sz w:val="28"/>
                <w:szCs w:val="28"/>
              </w:rPr>
            </w:pPr>
            <w:r w:rsidRPr="00E265CC">
              <w:rPr>
                <w:rFonts w:cstheme="minorHAnsi"/>
                <w:sz w:val="28"/>
                <w:szCs w:val="28"/>
              </w:rPr>
              <w:t>4. Споры и конфликты надо решать только мирным путём.</w:t>
            </w:r>
          </w:p>
          <w:p w:rsidR="00FE2DF0" w:rsidRPr="00E265CC" w:rsidRDefault="00FE2DF0" w:rsidP="00FE2DF0">
            <w:pPr>
              <w:rPr>
                <w:rFonts w:cstheme="minorHAnsi"/>
                <w:sz w:val="28"/>
                <w:szCs w:val="28"/>
              </w:rPr>
            </w:pPr>
          </w:p>
          <w:p w:rsidR="00113D14" w:rsidRPr="00E265CC" w:rsidRDefault="00113D14" w:rsidP="00113D1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255FB" w:rsidRPr="00E265CC" w:rsidRDefault="00B255FB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E265CC">
              <w:rPr>
                <w:rFonts w:ascii="Arial" w:hAnsi="Arial" w:cs="Arial"/>
                <w:i/>
                <w:sz w:val="28"/>
                <w:szCs w:val="28"/>
                <w:u w:val="single"/>
                <w:shd w:val="clear" w:color="auto" w:fill="FFFFFF"/>
              </w:rPr>
              <w:t xml:space="preserve">Типология </w:t>
            </w:r>
            <w:proofErr w:type="spellStart"/>
            <w:r w:rsidRPr="00E265CC">
              <w:rPr>
                <w:rFonts w:ascii="Arial" w:hAnsi="Arial" w:cs="Arial"/>
                <w:i/>
                <w:sz w:val="28"/>
                <w:szCs w:val="28"/>
                <w:u w:val="single"/>
                <w:shd w:val="clear" w:color="auto" w:fill="FFFFFF"/>
              </w:rPr>
              <w:t>квестов</w:t>
            </w:r>
            <w:proofErr w:type="spellEnd"/>
            <w:r w:rsidRPr="00E265CC">
              <w:rPr>
                <w:rFonts w:ascii="Arial" w:hAnsi="Arial" w:cs="Arial"/>
                <w:i/>
                <w:sz w:val="28"/>
                <w:szCs w:val="28"/>
                <w:u w:val="single"/>
                <w:shd w:val="clear" w:color="auto" w:fill="FFFFFF"/>
              </w:rPr>
              <w:t xml:space="preserve">: </w:t>
            </w:r>
          </w:p>
          <w:p w:rsidR="00B255FB" w:rsidRPr="00E265CC" w:rsidRDefault="00B255FB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</w:pPr>
            <w:r w:rsidRPr="00E265CC">
              <w:rPr>
                <w:rFonts w:ascii="Arial" w:hAnsi="Arial" w:cs="Arial"/>
                <w:b/>
                <w:i/>
                <w:sz w:val="28"/>
                <w:szCs w:val="28"/>
                <w:shd w:val="clear" w:color="auto" w:fill="FFFFFF"/>
              </w:rPr>
              <w:t>Линейные</w:t>
            </w:r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 xml:space="preserve"> — задания взаимосвязаны по принципу звеньев одной логической цепи. </w:t>
            </w:r>
          </w:p>
          <w:p w:rsidR="00B255FB" w:rsidRPr="00E265CC" w:rsidRDefault="00B255FB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</w:pPr>
            <w:r w:rsidRPr="00E265CC">
              <w:rPr>
                <w:rFonts w:ascii="Arial" w:hAnsi="Arial" w:cs="Arial"/>
                <w:b/>
                <w:i/>
                <w:sz w:val="28"/>
                <w:szCs w:val="28"/>
                <w:shd w:val="clear" w:color="auto" w:fill="FFFFFF"/>
              </w:rPr>
              <w:t>Штурмовые</w:t>
            </w:r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 xml:space="preserve"> — команды получают задачу, подсказки, но пути продвижения к цели определяют самостоятельно. </w:t>
            </w:r>
          </w:p>
          <w:p w:rsidR="00FE2DF0" w:rsidRPr="00E265CC" w:rsidRDefault="00B255FB" w:rsidP="00B255FB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Arial" w:hAnsi="Arial" w:cs="Arial"/>
                <w:b/>
                <w:i/>
                <w:sz w:val="28"/>
                <w:szCs w:val="28"/>
                <w:shd w:val="clear" w:color="auto" w:fill="FFFFFF"/>
              </w:rPr>
              <w:t>Кольцевые</w:t>
            </w:r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 xml:space="preserve"> — круговой аналог линейного </w:t>
            </w:r>
            <w:proofErr w:type="spellStart"/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>квеста</w:t>
            </w:r>
            <w:proofErr w:type="spellEnd"/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 xml:space="preserve">, когда команды отправляются в путь из разных точек и каждая следует </w:t>
            </w:r>
            <w:proofErr w:type="gramStart"/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>по своему</w:t>
            </w:r>
            <w:proofErr w:type="gramEnd"/>
          </w:p>
          <w:p w:rsidR="00B255FB" w:rsidRPr="00E265CC" w:rsidRDefault="00B255FB" w:rsidP="00044D95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Arial" w:hAnsi="Arial" w:cs="Arial"/>
                <w:i/>
                <w:sz w:val="28"/>
                <w:szCs w:val="28"/>
                <w:shd w:val="clear" w:color="auto" w:fill="FFFFFF"/>
              </w:rPr>
              <w:t>маршруту к конечной цели.</w:t>
            </w:r>
          </w:p>
          <w:p w:rsidR="00B255FB" w:rsidRPr="00E265CC" w:rsidRDefault="00B255FB" w:rsidP="00044D95">
            <w:pPr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  <w:r w:rsidRPr="00E265CC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Этапы прохождения </w:t>
            </w:r>
            <w:proofErr w:type="spellStart"/>
            <w:r w:rsidRPr="00E265CC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квеста</w:t>
            </w:r>
            <w:proofErr w:type="spellEnd"/>
            <w:r w:rsidRPr="00E265CC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:</w:t>
            </w:r>
          </w:p>
          <w:p w:rsidR="00B255FB" w:rsidRPr="00E265CC" w:rsidRDefault="00B255FB" w:rsidP="00044D95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Open Sans" w:hAnsi="Open Sans"/>
                <w:sz w:val="28"/>
                <w:szCs w:val="28"/>
                <w:u w:val="single"/>
                <w:shd w:val="clear" w:color="auto" w:fill="FFFFFF"/>
              </w:rPr>
              <w:t>Пролог</w:t>
            </w:r>
            <w:r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 xml:space="preserve"> — вступительное слово ведущего, в котором воспитатель настраивает детей на игру, заинтересовывает</w:t>
            </w:r>
            <w:r w:rsidR="00985323"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>, интригует.</w:t>
            </w:r>
          </w:p>
          <w:p w:rsidR="00B255FB" w:rsidRPr="00E265CC" w:rsidRDefault="00B255FB" w:rsidP="00044D95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Open Sans" w:hAnsi="Open Sans"/>
                <w:sz w:val="28"/>
                <w:szCs w:val="28"/>
                <w:u w:val="single"/>
                <w:shd w:val="clear" w:color="auto" w:fill="FFFFFF"/>
              </w:rPr>
              <w:t>Организационная часть</w:t>
            </w:r>
            <w:r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 xml:space="preserve"> включает: распределение детей на команды; знакомство с правилами; раздача карт и буклетов-путеводителей, в которых в иллюстрированной форме представлен порядок прохождения игровых точек.</w:t>
            </w:r>
          </w:p>
          <w:p w:rsidR="00B255FB" w:rsidRPr="00E265CC" w:rsidRDefault="00B255FB" w:rsidP="00044D95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Open Sans" w:hAnsi="Open Sans"/>
                <w:sz w:val="28"/>
                <w:szCs w:val="28"/>
                <w:u w:val="single"/>
                <w:shd w:val="clear" w:color="auto" w:fill="FFFFFF"/>
              </w:rPr>
              <w:t>Экспозиция</w:t>
            </w:r>
            <w:r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 xml:space="preserve"> — прохождение основных этапов-заданий игрового маршрута, решение задач, выполнение ролевых заданий по преодолению препятствий. Предусмотрена стимулирующая система штрафов за ошибки, а также бонусов за удачные варианты и правильные ответы.</w:t>
            </w:r>
          </w:p>
        </w:tc>
        <w:tc>
          <w:tcPr>
            <w:tcW w:w="5670" w:type="dxa"/>
          </w:tcPr>
          <w:p w:rsidR="001F4F09" w:rsidRPr="00E265CC" w:rsidRDefault="001F4F09" w:rsidP="0027138B">
            <w:pPr>
              <w:rPr>
                <w:rFonts w:ascii="Comic Sans MS" w:hAnsi="Comic Sans MS"/>
                <w:i/>
                <w:sz w:val="28"/>
                <w:szCs w:val="28"/>
                <w:u w:val="single"/>
              </w:rPr>
            </w:pPr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lastRenderedPageBreak/>
              <w:t xml:space="preserve">   </w:t>
            </w:r>
          </w:p>
          <w:p w:rsidR="001F4F09" w:rsidRPr="00E265CC" w:rsidRDefault="001F4F09" w:rsidP="0027138B">
            <w:pPr>
              <w:rPr>
                <w:rFonts w:ascii="Comic Sans MS" w:hAnsi="Comic Sans MS"/>
                <w:i/>
                <w:sz w:val="28"/>
                <w:szCs w:val="28"/>
                <w:u w:val="single"/>
              </w:rPr>
            </w:pPr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 xml:space="preserve">    </w:t>
            </w:r>
            <w:r w:rsidRPr="00E265CC">
              <w:rPr>
                <w:noProof/>
                <w:lang w:eastAsia="ru-RU"/>
              </w:rPr>
              <w:drawing>
                <wp:inline distT="0" distB="0" distL="0" distR="0">
                  <wp:extent cx="3114100" cy="1400175"/>
                  <wp:effectExtent l="0" t="0" r="0" b="0"/>
                  <wp:docPr id="22" name="Рисунок 22" descr="C:\Users\детский сад\AppData\Local\Microsoft\Windows\INetCache\Content.Word\uk4576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детский сад\AppData\Local\Microsoft\Windows\INetCache\Content.Word\uk4576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3131128" cy="1407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4F09" w:rsidRPr="00E265CC" w:rsidRDefault="001F4F09" w:rsidP="0027138B">
            <w:pPr>
              <w:rPr>
                <w:rFonts w:ascii="Comic Sans MS" w:hAnsi="Comic Sans MS"/>
                <w:i/>
                <w:sz w:val="28"/>
                <w:szCs w:val="28"/>
                <w:u w:val="single"/>
              </w:rPr>
            </w:pPr>
          </w:p>
          <w:p w:rsidR="0027138B" w:rsidRPr="00E265CC" w:rsidRDefault="0027138B" w:rsidP="0027138B">
            <w:pPr>
              <w:rPr>
                <w:rFonts w:ascii="Comic Sans MS" w:hAnsi="Comic Sans MS"/>
                <w:i/>
                <w:sz w:val="28"/>
                <w:szCs w:val="28"/>
                <w:u w:val="single"/>
              </w:rPr>
            </w:pPr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 xml:space="preserve">Принципы </w:t>
            </w:r>
            <w:proofErr w:type="spellStart"/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>квеста</w:t>
            </w:r>
            <w:proofErr w:type="spellEnd"/>
            <w:r w:rsidRPr="00E265CC">
              <w:rPr>
                <w:rFonts w:ascii="Comic Sans MS" w:hAnsi="Comic Sans MS"/>
                <w:i/>
                <w:sz w:val="28"/>
                <w:szCs w:val="28"/>
                <w:u w:val="single"/>
              </w:rPr>
              <w:t>:</w:t>
            </w:r>
          </w:p>
          <w:p w:rsidR="0027138B" w:rsidRPr="00E265CC" w:rsidRDefault="0027138B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t>1</w:t>
            </w:r>
            <w:r w:rsidRPr="00E265CC">
              <w:rPr>
                <w:rFonts w:ascii="Comic Sans MS" w:hAnsi="Comic Sans MS" w:cstheme="minorHAnsi"/>
                <w:sz w:val="28"/>
                <w:szCs w:val="28"/>
              </w:rPr>
              <w:t>. Доступность заданий – они не должны быть очень сложными для ребёнка.</w:t>
            </w:r>
          </w:p>
          <w:p w:rsidR="0027138B" w:rsidRPr="00E265CC" w:rsidRDefault="0027138B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rPr>
                <w:rFonts w:ascii="Comic Sans MS" w:hAnsi="Comic Sans MS" w:cstheme="minorHAnsi"/>
                <w:sz w:val="28"/>
                <w:szCs w:val="28"/>
              </w:rPr>
              <w:t>2. Системность - задания должны быть логически связаны друг с другом.</w:t>
            </w:r>
          </w:p>
          <w:p w:rsidR="0027138B" w:rsidRPr="00E265CC" w:rsidRDefault="0027138B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rPr>
                <w:rFonts w:ascii="Comic Sans MS" w:hAnsi="Comic Sans MS" w:cstheme="minorHAnsi"/>
                <w:sz w:val="28"/>
                <w:szCs w:val="28"/>
              </w:rPr>
              <w:t>3. Эмоциональная окрашенность заданий. Методические задачи должны быть спрятаны за игровыми формами и приёмами.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rPr>
                <w:rFonts w:ascii="Comic Sans MS" w:hAnsi="Comic Sans MS" w:cstheme="minorHAnsi"/>
                <w:sz w:val="28"/>
                <w:szCs w:val="28"/>
              </w:rPr>
              <w:t>4. Разумность по времени. Необходимо рассчитать время на выполнение заданий таким образом, чтобы ребёнок не устал и сохранил интерес.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rPr>
                <w:rFonts w:ascii="Comic Sans MS" w:hAnsi="Comic Sans MS" w:cstheme="minorHAnsi"/>
                <w:sz w:val="28"/>
                <w:szCs w:val="28"/>
              </w:rPr>
              <w:t xml:space="preserve">5. Использование разных видов детской деятельности во время прохождения </w:t>
            </w:r>
            <w:proofErr w:type="spellStart"/>
            <w:r w:rsidRPr="00E265CC">
              <w:rPr>
                <w:rFonts w:ascii="Comic Sans MS" w:hAnsi="Comic Sans MS" w:cstheme="minorHAnsi"/>
                <w:sz w:val="28"/>
                <w:szCs w:val="28"/>
              </w:rPr>
              <w:t>квеста</w:t>
            </w:r>
            <w:proofErr w:type="spellEnd"/>
            <w:r w:rsidRPr="00E265CC">
              <w:rPr>
                <w:rFonts w:ascii="Comic Sans MS" w:hAnsi="Comic Sans MS" w:cstheme="minorHAnsi"/>
                <w:sz w:val="28"/>
                <w:szCs w:val="28"/>
              </w:rPr>
              <w:t>.</w:t>
            </w:r>
          </w:p>
          <w:p w:rsidR="00FE2DF0" w:rsidRPr="00E265CC" w:rsidRDefault="00FE2DF0" w:rsidP="0027138B">
            <w:pPr>
              <w:jc w:val="both"/>
              <w:rPr>
                <w:rFonts w:ascii="Comic Sans MS" w:hAnsi="Comic Sans MS" w:cstheme="minorHAnsi"/>
                <w:sz w:val="28"/>
                <w:szCs w:val="28"/>
              </w:rPr>
            </w:pPr>
            <w:r w:rsidRPr="00E265CC">
              <w:rPr>
                <w:rFonts w:ascii="Comic Sans MS" w:hAnsi="Comic Sans MS" w:cstheme="minorHAnsi"/>
                <w:sz w:val="28"/>
                <w:szCs w:val="28"/>
              </w:rPr>
              <w:t>6. Наличие видимого конечного результата и обратной связи.</w:t>
            </w:r>
          </w:p>
          <w:p w:rsidR="0027138B" w:rsidRPr="00E265CC" w:rsidRDefault="0027138B" w:rsidP="0027138B"/>
          <w:p w:rsidR="00B255FB" w:rsidRPr="00E265CC" w:rsidRDefault="00B255FB" w:rsidP="0027138B"/>
          <w:p w:rsidR="00D352B2" w:rsidRPr="00E265CC" w:rsidRDefault="00D352B2" w:rsidP="00985323">
            <w:pPr>
              <w:rPr>
                <w:sz w:val="28"/>
                <w:szCs w:val="28"/>
                <w:u w:val="single"/>
                <w:shd w:val="clear" w:color="auto" w:fill="FFFFFF"/>
              </w:rPr>
            </w:pPr>
          </w:p>
          <w:p w:rsidR="00D352B2" w:rsidRPr="00E265CC" w:rsidRDefault="00D352B2" w:rsidP="00985323">
            <w:pPr>
              <w:rPr>
                <w:sz w:val="28"/>
                <w:szCs w:val="28"/>
                <w:u w:val="single"/>
                <w:shd w:val="clear" w:color="auto" w:fill="FFFFFF"/>
              </w:rPr>
            </w:pPr>
          </w:p>
          <w:p w:rsidR="00985323" w:rsidRPr="00E265CC" w:rsidRDefault="00985323" w:rsidP="00985323">
            <w:pPr>
              <w:rPr>
                <w:rFonts w:ascii="Comic Sans MS" w:hAnsi="Comic Sans MS"/>
                <w:sz w:val="28"/>
                <w:szCs w:val="28"/>
              </w:rPr>
            </w:pPr>
            <w:r w:rsidRPr="00E265CC">
              <w:rPr>
                <w:rFonts w:ascii="Open Sans" w:hAnsi="Open Sans"/>
                <w:sz w:val="28"/>
                <w:szCs w:val="28"/>
                <w:u w:val="single"/>
                <w:shd w:val="clear" w:color="auto" w:fill="FFFFFF"/>
              </w:rPr>
              <w:t>Эпилог</w:t>
            </w:r>
            <w:r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 xml:space="preserve"> — подведение итогов, обмен мнениями, награждение призами игроков команды, одержавшей победу.</w:t>
            </w:r>
          </w:p>
          <w:p w:rsidR="00D352B2" w:rsidRDefault="000009D0" w:rsidP="00B255F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E265CC">
              <w:rPr>
                <w:rFonts w:ascii="Open Sans" w:hAnsi="Open Sans"/>
                <w:sz w:val="28"/>
                <w:szCs w:val="28"/>
                <w:u w:val="single"/>
                <w:shd w:val="clear" w:color="auto" w:fill="FFFFFF"/>
              </w:rPr>
              <w:t>Итоговая рефлексия</w:t>
            </w:r>
            <w:r w:rsidRPr="00E265CC">
              <w:rPr>
                <w:rFonts w:ascii="Open Sans" w:hAnsi="Open Sans"/>
                <w:sz w:val="28"/>
                <w:szCs w:val="28"/>
                <w:shd w:val="clear" w:color="auto" w:fill="FFFFFF"/>
              </w:rPr>
              <w:t>: Что вызвало наибольший интерес? Что узнали нового? Что показалось трудным? Довольны ли вы своими результатами? Что получилось, а над чем нужно ещё поработать?</w:t>
            </w:r>
          </w:p>
          <w:p w:rsidR="00113D14" w:rsidRPr="00113D14" w:rsidRDefault="00113D14" w:rsidP="00B255FB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0009D0" w:rsidRPr="00E265CC" w:rsidRDefault="000009D0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E265CC">
              <w:rPr>
                <w:rFonts w:ascii="Arial" w:hAnsi="Arial" w:cs="Arial"/>
                <w:i/>
                <w:sz w:val="28"/>
                <w:szCs w:val="28"/>
              </w:rPr>
              <w:t xml:space="preserve">   </w:t>
            </w:r>
            <w:r w:rsidRPr="00E265CC">
              <w:rPr>
                <w:noProof/>
                <w:lang w:eastAsia="ru-RU"/>
              </w:rPr>
              <w:drawing>
                <wp:inline distT="0" distB="0" distL="0" distR="0">
                  <wp:extent cx="3289935" cy="1990725"/>
                  <wp:effectExtent l="0" t="0" r="0" b="0"/>
                  <wp:docPr id="33" name="Рисунок 33" descr="C:\Users\детский сад\AppData\Local\Microsoft\Windows\INetCache\Content.Word\pic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детский сад\AppData\Local\Microsoft\Windows\INetCache\Content.Word\pic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7781" cy="1995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9D0" w:rsidRPr="00E265CC" w:rsidRDefault="000009D0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0009D0" w:rsidRPr="00E265CC" w:rsidRDefault="000009D0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E265CC">
              <w:rPr>
                <w:rFonts w:ascii="Arial" w:hAnsi="Arial" w:cs="Arial"/>
                <w:i/>
                <w:sz w:val="28"/>
                <w:szCs w:val="28"/>
              </w:rPr>
              <w:t xml:space="preserve">           </w:t>
            </w:r>
          </w:p>
          <w:p w:rsidR="008D32F9" w:rsidRPr="00E265CC" w:rsidRDefault="008D32F9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0009D0" w:rsidRPr="00E265CC" w:rsidRDefault="008D32F9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E265CC">
              <w:rPr>
                <w:rFonts w:ascii="Arial" w:hAnsi="Arial" w:cs="Arial"/>
                <w:i/>
                <w:sz w:val="28"/>
                <w:szCs w:val="28"/>
              </w:rPr>
              <w:t>Игры-</w:t>
            </w:r>
            <w:proofErr w:type="spellStart"/>
            <w:r w:rsidRPr="00E265CC">
              <w:rPr>
                <w:rFonts w:ascii="Arial" w:hAnsi="Arial" w:cs="Arial"/>
                <w:i/>
                <w:sz w:val="28"/>
                <w:szCs w:val="28"/>
              </w:rPr>
              <w:t>квесты</w:t>
            </w:r>
            <w:proofErr w:type="spellEnd"/>
            <w:r w:rsidRPr="00E265CC">
              <w:rPr>
                <w:rFonts w:ascii="Arial" w:hAnsi="Arial" w:cs="Arial"/>
                <w:i/>
                <w:sz w:val="28"/>
                <w:szCs w:val="28"/>
              </w:rPr>
              <w:t xml:space="preserve"> можно проводить и для родителей, для родителей с детьми, для педагогов.</w:t>
            </w:r>
          </w:p>
          <w:tbl>
            <w:tblPr>
              <w:tblStyle w:val="a3"/>
              <w:tblpPr w:leftFromText="180" w:rightFromText="180" w:vertAnchor="text" w:horzAnchor="margin" w:tblpXSpec="center" w:tblpY="17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5"/>
            </w:tblGrid>
            <w:tr w:rsidR="00881E66" w:rsidTr="004E4C69">
              <w:trPr>
                <w:trHeight w:val="1490"/>
              </w:trPr>
              <w:tc>
                <w:tcPr>
                  <w:tcW w:w="2765" w:type="dxa"/>
                </w:tcPr>
                <w:p w:rsidR="00881E66" w:rsidRDefault="00881E66" w:rsidP="00881E66">
                  <w:pPr>
                    <w:tabs>
                      <w:tab w:val="left" w:pos="1605"/>
                    </w:tabs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44A23">
                    <w:rPr>
                      <w:noProof/>
                      <w:lang w:eastAsia="ru-RU"/>
                    </w:rPr>
                    <w:drawing>
                      <wp:inline distT="0" distB="0" distL="0" distR="0" wp14:anchorId="671C86EE" wp14:editId="4C7156DD">
                        <wp:extent cx="1495425" cy="1495425"/>
                        <wp:effectExtent l="0" t="0" r="9525" b="9525"/>
                        <wp:docPr id="3" name="Рисунок 3" descr="C:\Users\olga\Downloads\22678133-treasure-chest-isolated-illustration-on-white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lga\Downloads\22678133-treasure-chest-isolated-illustration-on-white-backgroun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4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174C7" w:rsidRPr="00E265CC" w:rsidRDefault="007174C7" w:rsidP="007174C7">
            <w:pPr>
              <w:jc w:val="center"/>
              <w:rPr>
                <w:sz w:val="28"/>
                <w:szCs w:val="28"/>
              </w:rPr>
            </w:pPr>
          </w:p>
          <w:p w:rsidR="00113D14" w:rsidRDefault="00113D14" w:rsidP="00B255F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7174C7" w:rsidRPr="00113D14" w:rsidRDefault="007174C7" w:rsidP="00113D14">
            <w:pPr>
              <w:tabs>
                <w:tab w:val="left" w:pos="1605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87" w:type="dxa"/>
          </w:tcPr>
          <w:p w:rsidR="00FE2DF0" w:rsidRPr="00E265CC" w:rsidRDefault="00FE2DF0" w:rsidP="006F771F"/>
          <w:p w:rsidR="00FE2DF0" w:rsidRPr="00E265CC" w:rsidRDefault="00FE2DF0" w:rsidP="00FE2D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5CC">
              <w:rPr>
                <w:rFonts w:ascii="Times New Roman" w:hAnsi="Times New Roman" w:cs="Times New Roman"/>
                <w:sz w:val="28"/>
                <w:szCs w:val="28"/>
              </w:rPr>
              <w:t>Памятка</w:t>
            </w:r>
          </w:p>
          <w:p w:rsidR="00FE2DF0" w:rsidRPr="00E265CC" w:rsidRDefault="00FE2DF0" w:rsidP="00FE2D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5CC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675E7F" w:rsidRPr="00E265CC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  <w:p w:rsidR="00FE2DF0" w:rsidRPr="00E265CC" w:rsidRDefault="00FE2DF0" w:rsidP="006F771F"/>
          <w:p w:rsidR="00FE2DF0" w:rsidRPr="00E265CC" w:rsidRDefault="00FE2DF0" w:rsidP="006F771F"/>
          <w:p w:rsidR="00FE2DF0" w:rsidRPr="00E265CC" w:rsidRDefault="00FE2DF0" w:rsidP="006F771F"/>
          <w:p w:rsidR="00FE2DF0" w:rsidRPr="00E265CC" w:rsidRDefault="00FE2DF0" w:rsidP="006F771F"/>
          <w:p w:rsidR="00044D95" w:rsidRPr="00E265CC" w:rsidRDefault="00113D14" w:rsidP="006F771F"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31" type="#_x0000_t136" style="width:264.75pt;height:147.75pt" fillcolor="#369" stroked="f">
                  <v:fill r:id="rId8" o:title=""/>
                  <v:stroke r:id="rId8" o:title=""/>
                  <v:shadow on="t" color="#b2b2b2" opacity="52429f" offset="3pt"/>
                  <v:textpath style="font-family:&quot;Times New Roman&quot;;v-text-kern:t" trim="t" fitpath="t" string="Квест - форма&#10;организации работы&#10;с детьми, соответствующая &#10;их потребностям &#10;и интересам."/>
                </v:shape>
              </w:pict>
            </w:r>
          </w:p>
          <w:p w:rsidR="006F771F" w:rsidRPr="00E265CC" w:rsidRDefault="006F771F" w:rsidP="006F771F"/>
          <w:p w:rsidR="006F771F" w:rsidRPr="00E265CC" w:rsidRDefault="006F771F" w:rsidP="006F771F"/>
          <w:p w:rsidR="00FE2DF0" w:rsidRPr="00E265CC" w:rsidRDefault="004F0F44" w:rsidP="006F771F">
            <w:r w:rsidRPr="00E265CC">
              <w:t xml:space="preserve">            </w:t>
            </w:r>
            <w:r w:rsidR="00113D14">
              <w:rPr>
                <w:noProof/>
                <w:lang w:eastAsia="ru-RU"/>
              </w:rPr>
              <w:drawing>
                <wp:inline distT="0" distB="0" distL="0" distR="0" wp14:anchorId="393D7F99" wp14:editId="5D13811C">
                  <wp:extent cx="3228975" cy="2156955"/>
                  <wp:effectExtent l="0" t="0" r="0" b="0"/>
                  <wp:docPr id="1" name="Рисунок 2" descr="https://www.b17.ru/forum/foto/2579803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17.ru/forum/foto/2579803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5206" cy="2167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71F" w:rsidRPr="00E265CC" w:rsidRDefault="006F771F" w:rsidP="006F771F"/>
          <w:p w:rsidR="006F771F" w:rsidRPr="00E265CC" w:rsidRDefault="006F771F" w:rsidP="006F771F"/>
          <w:p w:rsidR="006F771F" w:rsidRPr="00E265CC" w:rsidRDefault="006F771F" w:rsidP="006F771F"/>
          <w:p w:rsidR="006F771F" w:rsidRPr="00E265CC" w:rsidRDefault="00675E7F" w:rsidP="006F7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5CC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E265CC">
              <w:rPr>
                <w:rFonts w:ascii="Times New Roman" w:hAnsi="Times New Roman" w:cs="Times New Roman"/>
                <w:sz w:val="28"/>
                <w:szCs w:val="28"/>
              </w:rPr>
              <w:t>Трубинская</w:t>
            </w:r>
            <w:proofErr w:type="spellEnd"/>
            <w:r w:rsidRPr="00E26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65CC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</w:p>
          <w:p w:rsidR="006F771F" w:rsidRPr="00E265CC" w:rsidRDefault="00675E7F" w:rsidP="006F7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5C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6F771F" w:rsidRPr="00E265C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255FB" w:rsidRPr="00E265CC" w:rsidRDefault="00B255FB" w:rsidP="006F771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8D32F9" w:rsidRPr="00E265CC" w:rsidRDefault="008D32F9" w:rsidP="00B255F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37799C" w:rsidRPr="0037799C" w:rsidRDefault="00B255FB" w:rsidP="0037799C">
            <w:pPr>
              <w:spacing w:after="169"/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E265C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7799C" w:rsidRPr="0037799C">
              <w:rPr>
                <w:rFonts w:ascii="Comic Sans MS" w:hAnsi="Comic Sans MS"/>
                <w:b/>
                <w:sz w:val="28"/>
                <w:szCs w:val="28"/>
              </w:rPr>
              <w:t>Размещение на сайте.</w:t>
            </w:r>
          </w:p>
          <w:p w:rsidR="0037799C" w:rsidRPr="0037799C" w:rsidRDefault="0037799C" w:rsidP="0037799C">
            <w:pPr>
              <w:spacing w:after="169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37799C">
              <w:rPr>
                <w:rFonts w:ascii="Comic Sans MS" w:hAnsi="Comic Sans MS"/>
                <w:sz w:val="28"/>
                <w:szCs w:val="28"/>
              </w:rPr>
              <w:t xml:space="preserve"> * Нужно зайти в Интернет и набрать адрес сайта для создания веб-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квестов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 xml:space="preserve">.                          </w:t>
            </w:r>
          </w:p>
          <w:p w:rsidR="0037799C" w:rsidRPr="0037799C" w:rsidRDefault="0037799C" w:rsidP="0037799C">
            <w:pPr>
              <w:spacing w:after="169"/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37799C">
              <w:rPr>
                <w:rFonts w:ascii="Comic Sans MS" w:hAnsi="Comic Sans MS"/>
                <w:sz w:val="28"/>
                <w:szCs w:val="28"/>
              </w:rPr>
              <w:t xml:space="preserve"> * </w:t>
            </w:r>
            <w:r w:rsidRPr="0037799C">
              <w:rPr>
                <w:rFonts w:ascii="Comic Sans MS" w:hAnsi="Comic Sans MS"/>
                <w:sz w:val="28"/>
                <w:szCs w:val="28"/>
                <w:lang w:val="en-US"/>
              </w:rPr>
              <w:t>C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оздать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 xml:space="preserve"> логин (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зарегестрироваться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>) на сайте. Только зарегистрированные пользователи могут создавать веб-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квесты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>. (Чтобы пользоваться готовым веб-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квестом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 xml:space="preserve">, </w:t>
            </w:r>
            <w:proofErr w:type="spellStart"/>
            <w:r w:rsidRPr="0037799C">
              <w:rPr>
                <w:rFonts w:ascii="Comic Sans MS" w:hAnsi="Comic Sans MS"/>
                <w:sz w:val="28"/>
                <w:szCs w:val="28"/>
              </w:rPr>
              <w:t>регестрироваться</w:t>
            </w:r>
            <w:proofErr w:type="spellEnd"/>
            <w:r w:rsidRPr="0037799C">
              <w:rPr>
                <w:rFonts w:ascii="Comic Sans MS" w:hAnsi="Comic Sans MS"/>
                <w:sz w:val="28"/>
                <w:szCs w:val="28"/>
              </w:rPr>
              <w:t xml:space="preserve"> не нужно.) </w:t>
            </w:r>
            <w:hyperlink r:id="rId10" w:history="1">
              <w:r w:rsidRPr="003B78FE">
                <w:rPr>
                  <w:rStyle w:val="a8"/>
                  <w:rFonts w:ascii="Comic Sans MS" w:hAnsi="Comic Sans MS"/>
                  <w:sz w:val="28"/>
                  <w:szCs w:val="28"/>
                </w:rPr>
                <w:t>http://questgarden.com/author/examplestop.php</w:t>
              </w:r>
            </w:hyperlink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B255FB" w:rsidRPr="00113D14" w:rsidRDefault="00551C10" w:rsidP="00113D14">
            <w:pPr>
              <w:spacing w:after="169"/>
              <w:jc w:val="both"/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</w:pPr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>квестах</w:t>
            </w:r>
            <w:proofErr w:type="spellEnd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 xml:space="preserve"> присутствует элемент </w:t>
            </w:r>
            <w:proofErr w:type="spellStart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>соревновательности</w:t>
            </w:r>
            <w:proofErr w:type="spellEnd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 xml:space="preserve">, а также эффект неожиданности (неожиданная встреча, таинственность, атмосфера, декорации). Они способствуют развитию аналитических способностей, развивают фантазию и творчество, т.к. участники могут дополнять живые </w:t>
            </w:r>
            <w:proofErr w:type="spellStart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 xml:space="preserve"> по ходу их прохождения. Использование </w:t>
            </w:r>
            <w:proofErr w:type="spellStart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>квестов</w:t>
            </w:r>
            <w:proofErr w:type="spellEnd"/>
            <w:r w:rsidRPr="00E265CC">
              <w:rPr>
                <w:rFonts w:ascii="Comic Sans MS" w:eastAsia="Times New Roman" w:hAnsi="Comic Sans MS" w:cs="Times New Roman"/>
                <w:sz w:val="28"/>
                <w:szCs w:val="28"/>
                <w:lang w:eastAsia="ru-RU"/>
              </w:rPr>
              <w:t xml:space="preserve"> позволяет уйти от традиционных форм обучения детей и значительно расширить рамки образовательного пространства. </w:t>
            </w:r>
          </w:p>
        </w:tc>
      </w:tr>
    </w:tbl>
    <w:p w:rsidR="00C92F6D" w:rsidRPr="001F4F09" w:rsidRDefault="00C92F6D" w:rsidP="001F4F09">
      <w:pPr>
        <w:jc w:val="center"/>
        <w:rPr>
          <w:rFonts w:ascii="Comic Sans MS" w:hAnsi="Comic Sans MS"/>
          <w:sz w:val="28"/>
          <w:szCs w:val="28"/>
        </w:rPr>
      </w:pPr>
      <w:r w:rsidRPr="00C92F6D">
        <w:rPr>
          <w:rStyle w:val="a5"/>
          <w:rFonts w:ascii="Comic Sans MS" w:hAnsi="Comic Sans MS" w:cs="Helvetica"/>
          <w:color w:val="333333"/>
          <w:sz w:val="28"/>
          <w:szCs w:val="28"/>
        </w:rPr>
        <w:lastRenderedPageBreak/>
        <w:t>Любая победа даже в игре – это способ выработать у себя привычку к успеху.</w:t>
      </w:r>
      <w:bookmarkStart w:id="0" w:name="_GoBack"/>
      <w:bookmarkEnd w:id="0"/>
    </w:p>
    <w:sectPr w:rsidR="00C92F6D" w:rsidRPr="001F4F09" w:rsidSect="001F4F09">
      <w:pgSz w:w="16838" w:h="11906" w:orient="landscape"/>
      <w:pgMar w:top="0" w:right="53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mic Sans MS"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4D95"/>
    <w:rsid w:val="000009D0"/>
    <w:rsid w:val="00033AC5"/>
    <w:rsid w:val="00044D95"/>
    <w:rsid w:val="00113D14"/>
    <w:rsid w:val="00132388"/>
    <w:rsid w:val="001F4F09"/>
    <w:rsid w:val="0027138B"/>
    <w:rsid w:val="002C1D4C"/>
    <w:rsid w:val="0037799C"/>
    <w:rsid w:val="004E4695"/>
    <w:rsid w:val="004E4C69"/>
    <w:rsid w:val="004F0F44"/>
    <w:rsid w:val="00551C10"/>
    <w:rsid w:val="00583A53"/>
    <w:rsid w:val="005955FF"/>
    <w:rsid w:val="00675E7F"/>
    <w:rsid w:val="006F771F"/>
    <w:rsid w:val="007174C7"/>
    <w:rsid w:val="00801953"/>
    <w:rsid w:val="00805D54"/>
    <w:rsid w:val="00881E66"/>
    <w:rsid w:val="008D32F9"/>
    <w:rsid w:val="00985323"/>
    <w:rsid w:val="00B255FB"/>
    <w:rsid w:val="00BA47D6"/>
    <w:rsid w:val="00C462CF"/>
    <w:rsid w:val="00C92F6D"/>
    <w:rsid w:val="00D352B2"/>
    <w:rsid w:val="00E265CC"/>
    <w:rsid w:val="00FA173D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4DD726"/>
  <w15:docId w15:val="{AE8B838C-4C65-4C16-B0CF-6C875410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92F6D"/>
    <w:pPr>
      <w:spacing w:after="0" w:line="240" w:lineRule="auto"/>
    </w:pPr>
  </w:style>
  <w:style w:type="character" w:styleId="a5">
    <w:name w:val="Strong"/>
    <w:basedOn w:val="a0"/>
    <w:uiPriority w:val="22"/>
    <w:qFormat/>
    <w:rsid w:val="00C92F6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71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38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174C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174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questgarden.com/author/examplestop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044A3-38BB-45C8-92E1-EA9E6795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olga</cp:lastModifiedBy>
  <cp:revision>12</cp:revision>
  <cp:lastPrinted>2018-08-09T06:04:00Z</cp:lastPrinted>
  <dcterms:created xsi:type="dcterms:W3CDTF">2018-07-23T10:10:00Z</dcterms:created>
  <dcterms:modified xsi:type="dcterms:W3CDTF">2019-10-30T19:16:00Z</dcterms:modified>
</cp:coreProperties>
</file>